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42C4" w14:textId="45E0D884" w:rsidR="006C5814" w:rsidRPr="006C5814" w:rsidRDefault="006C5814" w:rsidP="00EF1704">
      <w:pPr>
        <w:spacing w:line="240" w:lineRule="auto"/>
      </w:pPr>
      <w:r w:rsidRPr="006C5814">
        <w:rPr>
          <w:b/>
          <w:bCs/>
          <w:u w:val="single"/>
        </w:rPr>
        <w:t>Summary</w:t>
      </w:r>
    </w:p>
    <w:p w14:paraId="0A452F26" w14:textId="2BEF158E" w:rsidR="006C5814" w:rsidRPr="006C5814" w:rsidRDefault="006C5814" w:rsidP="00EF1704">
      <w:pPr>
        <w:spacing w:line="240" w:lineRule="auto"/>
      </w:pPr>
      <w:r w:rsidRPr="006C5814">
        <w:t xml:space="preserve">Assists in </w:t>
      </w:r>
      <w:r>
        <w:t>the</w:t>
      </w:r>
      <w:r w:rsidR="001A6FE5">
        <w:t xml:space="preserve"> </w:t>
      </w:r>
      <w:r w:rsidR="00EF1704">
        <w:t>day-to-day</w:t>
      </w:r>
      <w:r>
        <w:t xml:space="preserve"> </w:t>
      </w:r>
      <w:r w:rsidRPr="006C5814">
        <w:t>operation</w:t>
      </w:r>
      <w:r w:rsidR="00071414">
        <w:t>s</w:t>
      </w:r>
      <w:r w:rsidRPr="006C5814">
        <w:t xml:space="preserve"> and cleaning of </w:t>
      </w:r>
      <w:r>
        <w:t xml:space="preserve">the </w:t>
      </w:r>
      <w:r w:rsidRPr="006C5814">
        <w:t>animal shelter.</w:t>
      </w:r>
      <w:r w:rsidR="004301B2" w:rsidRPr="004301B2">
        <w:t xml:space="preserve"> Performs clerical, medical, and customer service duties related to the care of animals</w:t>
      </w:r>
      <w:r w:rsidR="00EF1704">
        <w:t>,</w:t>
      </w:r>
      <w:r w:rsidR="004301B2" w:rsidRPr="004301B2">
        <w:t xml:space="preserve"> </w:t>
      </w:r>
      <w:r w:rsidR="004301B2">
        <w:t>including, but not limited to,</w:t>
      </w:r>
      <w:r w:rsidR="004301B2" w:rsidRPr="004301B2">
        <w:t xml:space="preserve"> health</w:t>
      </w:r>
      <w:r w:rsidR="004301B2">
        <w:t xml:space="preserve"> care</w:t>
      </w:r>
      <w:r w:rsidR="004301B2" w:rsidRPr="004301B2">
        <w:t>, assessment</w:t>
      </w:r>
      <w:r w:rsidR="004301B2">
        <w:t>s</w:t>
      </w:r>
      <w:r w:rsidR="004301B2" w:rsidRPr="004301B2">
        <w:t xml:space="preserve">, </w:t>
      </w:r>
      <w:r w:rsidR="004301B2">
        <w:t>shelter communication,</w:t>
      </w:r>
      <w:r w:rsidR="004301B2" w:rsidRPr="004301B2">
        <w:t xml:space="preserve"> impoundment, adoption,</w:t>
      </w:r>
      <w:r w:rsidR="004301B2">
        <w:t xml:space="preserve"> </w:t>
      </w:r>
      <w:r w:rsidR="001A6FE5">
        <w:t xml:space="preserve">typing </w:t>
      </w:r>
      <w:r w:rsidR="00EF1704">
        <w:t>write-ups</w:t>
      </w:r>
      <w:r w:rsidR="001A6FE5">
        <w:t xml:space="preserve"> on </w:t>
      </w:r>
      <w:r w:rsidR="00EF1704">
        <w:t>animals</w:t>
      </w:r>
      <w:r w:rsidR="001A6FE5">
        <w:t xml:space="preserve">, </w:t>
      </w:r>
      <w:r w:rsidR="004301B2" w:rsidRPr="004301B2">
        <w:t>and redemption</w:t>
      </w:r>
      <w:r w:rsidR="004301B2">
        <w:t xml:space="preserve"> of animals</w:t>
      </w:r>
      <w:r w:rsidR="004301B2" w:rsidRPr="004301B2">
        <w:t>.</w:t>
      </w:r>
    </w:p>
    <w:p w14:paraId="1B2E8565" w14:textId="77777777" w:rsidR="006C5814" w:rsidRPr="006C5814" w:rsidRDefault="006C5814" w:rsidP="00EF1704">
      <w:pPr>
        <w:spacing w:line="240" w:lineRule="auto"/>
      </w:pPr>
      <w:r w:rsidRPr="006C5814">
        <w:rPr>
          <w:b/>
          <w:bCs/>
          <w:u w:val="single"/>
        </w:rPr>
        <w:t>Essential Duties and Responsibilities</w:t>
      </w:r>
    </w:p>
    <w:p w14:paraId="62C03D32" w14:textId="10E023F9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Cleans, disinfects, and maintains animal holding facility</w:t>
      </w:r>
      <w:r w:rsidR="004301B2">
        <w:t xml:space="preserve">, </w:t>
      </w:r>
      <w:r w:rsidRPr="006C5814">
        <w:t>grounds</w:t>
      </w:r>
      <w:r w:rsidR="004301B2">
        <w:t>,</w:t>
      </w:r>
      <w:r w:rsidRPr="006C5814">
        <w:t xml:space="preserve"> and equipment in accordance with state regulations</w:t>
      </w:r>
      <w:r w:rsidR="004301B2">
        <w:t xml:space="preserve">, and </w:t>
      </w:r>
      <w:r w:rsidR="00EF1704">
        <w:t>keeps</w:t>
      </w:r>
      <w:r w:rsidR="001A6FE5">
        <w:t xml:space="preserve"> facility</w:t>
      </w:r>
      <w:r w:rsidR="004301B2">
        <w:t xml:space="preserve"> in a good sanitary working condition.</w:t>
      </w:r>
    </w:p>
    <w:p w14:paraId="03F88846" w14:textId="32EC8D98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Cleans and disinfects animal cages, litter boxes</w:t>
      </w:r>
      <w:r>
        <w:t>,</w:t>
      </w:r>
      <w:r w:rsidRPr="006C5814">
        <w:t xml:space="preserve"> and pens</w:t>
      </w:r>
      <w:r w:rsidR="004301B2">
        <w:t xml:space="preserve"> daily in accordance with animal control </w:t>
      </w:r>
      <w:r w:rsidR="00EF1704">
        <w:t>SOP</w:t>
      </w:r>
      <w:r w:rsidR="004301B2">
        <w:t xml:space="preserve"> standards. </w:t>
      </w:r>
    </w:p>
    <w:p w14:paraId="7090A87D" w14:textId="54EDFF36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 xml:space="preserve">Feeds, waters, bathes, dips, exercises, medicates </w:t>
      </w:r>
      <w:r w:rsidR="004E6AC6">
        <w:t>animals,</w:t>
      </w:r>
      <w:r w:rsidR="00EF1704">
        <w:t xml:space="preserve"> if</w:t>
      </w:r>
      <w:r w:rsidRPr="006C5814">
        <w:t xml:space="preserve"> necessary</w:t>
      </w:r>
      <w:r w:rsidR="004301B2">
        <w:t>, reports animal interactions</w:t>
      </w:r>
      <w:r w:rsidR="00EF1704">
        <w:t>,</w:t>
      </w:r>
      <w:r w:rsidR="004301B2">
        <w:t xml:space="preserve"> and ensures honest feedback in </w:t>
      </w:r>
      <w:r w:rsidR="00EF1704">
        <w:t>write-ups</w:t>
      </w:r>
      <w:r w:rsidR="004301B2">
        <w:t xml:space="preserve">. </w:t>
      </w:r>
    </w:p>
    <w:p w14:paraId="789CB30D" w14:textId="731D8724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Receives, handles, and kennels animals</w:t>
      </w:r>
      <w:r w:rsidR="004301B2">
        <w:t xml:space="preserve">, some </w:t>
      </w:r>
      <w:r w:rsidR="00EF1704">
        <w:t xml:space="preserve">of which </w:t>
      </w:r>
      <w:r w:rsidR="004301B2">
        <w:t>may be unhandled</w:t>
      </w:r>
      <w:r w:rsidR="00071414">
        <w:t xml:space="preserve"> </w:t>
      </w:r>
      <w:r w:rsidR="00EF1704">
        <w:t xml:space="preserve">and </w:t>
      </w:r>
      <w:r w:rsidR="00071414">
        <w:t>therefore dangerous</w:t>
      </w:r>
      <w:r w:rsidR="004301B2">
        <w:t xml:space="preserve">. </w:t>
      </w:r>
    </w:p>
    <w:p w14:paraId="2E8DEC70" w14:textId="1E05F784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 xml:space="preserve">Assists visitors with adoptions, </w:t>
      </w:r>
      <w:r w:rsidR="001A6FE5">
        <w:t xml:space="preserve">microchipping, </w:t>
      </w:r>
      <w:r w:rsidRPr="006C5814">
        <w:t>impound</w:t>
      </w:r>
      <w:r w:rsidR="001A6FE5">
        <w:t>ment</w:t>
      </w:r>
      <w:r w:rsidRPr="006C5814">
        <w:t xml:space="preserve">, </w:t>
      </w:r>
      <w:r>
        <w:t>and</w:t>
      </w:r>
      <w:r w:rsidR="001A6FE5">
        <w:t xml:space="preserve"> owner</w:t>
      </w:r>
      <w:r>
        <w:t xml:space="preserve"> </w:t>
      </w:r>
      <w:r w:rsidR="00EF1704">
        <w:t>reclaim of</w:t>
      </w:r>
      <w:r w:rsidRPr="006C5814">
        <w:t xml:space="preserve"> animals</w:t>
      </w:r>
      <w:r w:rsidR="001A6FE5">
        <w:t>.</w:t>
      </w:r>
    </w:p>
    <w:p w14:paraId="3FBB2738" w14:textId="242C9435" w:rsidR="004301B2" w:rsidRDefault="006C5814" w:rsidP="00EF170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="Kokila"/>
        </w:rPr>
      </w:pPr>
      <w:r w:rsidRPr="006C5814">
        <w:t>Maintains relevant written records</w:t>
      </w:r>
      <w:r w:rsidR="001A6FE5">
        <w:rPr>
          <w:rFonts w:cs="Kokila"/>
        </w:rPr>
        <w:t>,</w:t>
      </w:r>
      <w:r w:rsidR="004301B2">
        <w:rPr>
          <w:rFonts w:cs="Kokila"/>
        </w:rPr>
        <w:t xml:space="preserve"> e</w:t>
      </w:r>
      <w:r w:rsidR="004301B2" w:rsidRPr="004301B2">
        <w:rPr>
          <w:rFonts w:cs="Kokila"/>
        </w:rPr>
        <w:t>nters</w:t>
      </w:r>
      <w:r w:rsidR="001A6FE5">
        <w:rPr>
          <w:rFonts w:cs="Kokila"/>
        </w:rPr>
        <w:t>,</w:t>
      </w:r>
      <w:r w:rsidR="004301B2" w:rsidRPr="004301B2">
        <w:rPr>
          <w:rFonts w:cs="Kokila"/>
        </w:rPr>
        <w:t xml:space="preserve"> and retrieves information on the computer</w:t>
      </w:r>
      <w:r w:rsidR="001A6FE5">
        <w:rPr>
          <w:rFonts w:cs="Kokila"/>
        </w:rPr>
        <w:t>.</w:t>
      </w:r>
    </w:p>
    <w:p w14:paraId="3ACDB44A" w14:textId="67FC2184" w:rsidR="009D6989" w:rsidRPr="004301B2" w:rsidRDefault="009D6989" w:rsidP="00EF170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cs="Kokila"/>
        </w:rPr>
      </w:pPr>
      <w:r>
        <w:t xml:space="preserve">Handles animal waste daily, must be knowledgeable of fomite and </w:t>
      </w:r>
      <w:r w:rsidR="00EF1704">
        <w:t>cross-contamination</w:t>
      </w:r>
      <w:r>
        <w:t xml:space="preserve"> risks. </w:t>
      </w:r>
    </w:p>
    <w:p w14:paraId="15B46220" w14:textId="6789EBDE" w:rsidR="006C5814" w:rsidRPr="006C5814" w:rsidRDefault="001A6FE5" w:rsidP="00EF1704">
      <w:pPr>
        <w:numPr>
          <w:ilvl w:val="0"/>
          <w:numId w:val="1"/>
        </w:numPr>
        <w:spacing w:line="240" w:lineRule="auto"/>
      </w:pPr>
      <w:r>
        <w:t xml:space="preserve">Must be respectful of the staff and animals. </w:t>
      </w:r>
    </w:p>
    <w:p w14:paraId="61294A9F" w14:textId="3E063D9E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 xml:space="preserve">Monitors </w:t>
      </w:r>
      <w:r>
        <w:t xml:space="preserve">the </w:t>
      </w:r>
      <w:r w:rsidRPr="006C5814">
        <w:t xml:space="preserve">physical condition of animals and performs health care </w:t>
      </w:r>
      <w:r w:rsidR="00EF1704">
        <w:t>check-ups</w:t>
      </w:r>
      <w:r w:rsidR="004301B2">
        <w:t xml:space="preserve"> </w:t>
      </w:r>
      <w:r w:rsidRPr="006C5814">
        <w:t xml:space="preserve">as directed by </w:t>
      </w:r>
      <w:r>
        <w:t xml:space="preserve">the </w:t>
      </w:r>
      <w:r w:rsidRPr="006C5814">
        <w:t>veterinarian</w:t>
      </w:r>
      <w:r w:rsidR="001A6FE5">
        <w:t xml:space="preserve"> or animal control officers.</w:t>
      </w:r>
    </w:p>
    <w:p w14:paraId="082095F9" w14:textId="3DC25C04" w:rsidR="006C5814" w:rsidRPr="006C5814" w:rsidRDefault="00EF1704" w:rsidP="00EF1704">
      <w:pPr>
        <w:numPr>
          <w:ilvl w:val="0"/>
          <w:numId w:val="1"/>
        </w:numPr>
        <w:spacing w:line="240" w:lineRule="auto"/>
      </w:pPr>
      <w:r>
        <w:t>Performs</w:t>
      </w:r>
      <w:r w:rsidR="001A6FE5">
        <w:t xml:space="preserve"> daily inventory</w:t>
      </w:r>
      <w:r>
        <w:t xml:space="preserve"> and welfare checks</w:t>
      </w:r>
      <w:r w:rsidR="001A6FE5">
        <w:t xml:space="preserve"> of animals</w:t>
      </w:r>
      <w:r w:rsidR="009D6989">
        <w:t xml:space="preserve"> and </w:t>
      </w:r>
      <w:r>
        <w:t>ensures</w:t>
      </w:r>
      <w:r w:rsidR="009D6989">
        <w:t xml:space="preserve"> there are no new health concerns.</w:t>
      </w:r>
    </w:p>
    <w:p w14:paraId="0ABD6AB4" w14:textId="77777777" w:rsidR="00EF1704" w:rsidRDefault="006C5814" w:rsidP="00EF1704">
      <w:pPr>
        <w:numPr>
          <w:ilvl w:val="0"/>
          <w:numId w:val="1"/>
        </w:numPr>
        <w:spacing w:line="240" w:lineRule="auto"/>
      </w:pPr>
      <w:r w:rsidRPr="006C5814">
        <w:t xml:space="preserve">Handles animals extensively, moving them within the shelter and restraining </w:t>
      </w:r>
      <w:r>
        <w:t xml:space="preserve">them </w:t>
      </w:r>
      <w:r w:rsidRPr="006C5814">
        <w:t>for examinations and evaluations</w:t>
      </w:r>
      <w:bookmarkStart w:id="0" w:name="_Hlk210396447"/>
      <w:r w:rsidR="009D6989">
        <w:t xml:space="preserve">. </w:t>
      </w:r>
    </w:p>
    <w:p w14:paraId="38C9246F" w14:textId="77777777" w:rsidR="00EF1704" w:rsidRDefault="009D6989" w:rsidP="00EF1704">
      <w:pPr>
        <w:numPr>
          <w:ilvl w:val="0"/>
          <w:numId w:val="1"/>
        </w:numPr>
        <w:spacing w:line="240" w:lineRule="auto"/>
      </w:pPr>
      <w:r>
        <w:t>Must be able to lift 60</w:t>
      </w:r>
      <w:r w:rsidR="00EF1704">
        <w:t xml:space="preserve"> pounds</w:t>
      </w:r>
      <w:r>
        <w:t xml:space="preserve"> or more</w:t>
      </w:r>
      <w:bookmarkEnd w:id="0"/>
      <w:r>
        <w:t xml:space="preserve">. </w:t>
      </w:r>
    </w:p>
    <w:p w14:paraId="0E42C313" w14:textId="77777777" w:rsidR="00EF1704" w:rsidRDefault="009D6989" w:rsidP="00EF1704">
      <w:pPr>
        <w:numPr>
          <w:ilvl w:val="0"/>
          <w:numId w:val="1"/>
        </w:numPr>
        <w:spacing w:line="240" w:lineRule="auto"/>
      </w:pPr>
      <w:r>
        <w:t xml:space="preserve">Must be able to </w:t>
      </w:r>
      <w:r w:rsidR="00EF1704">
        <w:t>maintain control</w:t>
      </w:r>
      <w:r>
        <w:t xml:space="preserve"> of a leashed dog. </w:t>
      </w:r>
    </w:p>
    <w:p w14:paraId="65262D9F" w14:textId="7D215F39" w:rsidR="006C5814" w:rsidRDefault="00EF1704" w:rsidP="00EF1704">
      <w:pPr>
        <w:numPr>
          <w:ilvl w:val="0"/>
          <w:numId w:val="1"/>
        </w:numPr>
        <w:spacing w:line="240" w:lineRule="auto"/>
      </w:pPr>
      <w:r>
        <w:t>M</w:t>
      </w:r>
      <w:r w:rsidR="009D6989">
        <w:t xml:space="preserve">ust know how to handle </w:t>
      </w:r>
      <w:r>
        <w:t>an</w:t>
      </w:r>
      <w:r w:rsidR="009D6989">
        <w:t xml:space="preserve"> aggressive dog and make </w:t>
      </w:r>
      <w:r>
        <w:t xml:space="preserve">a </w:t>
      </w:r>
      <w:r w:rsidR="009D6989">
        <w:t>determination of behavior for safety.</w:t>
      </w:r>
    </w:p>
    <w:p w14:paraId="10708640" w14:textId="79B13A82" w:rsidR="00071414" w:rsidRDefault="00071414" w:rsidP="00EF1704">
      <w:pPr>
        <w:numPr>
          <w:ilvl w:val="0"/>
          <w:numId w:val="1"/>
        </w:numPr>
        <w:spacing w:line="240" w:lineRule="auto"/>
      </w:pPr>
      <w:r>
        <w:t>Assists animal control officers as requested in the handling, lifting, and care of animals.</w:t>
      </w:r>
    </w:p>
    <w:p w14:paraId="20049989" w14:textId="5F84DF1D" w:rsidR="00071414" w:rsidRDefault="00071414" w:rsidP="00EF1704">
      <w:pPr>
        <w:numPr>
          <w:ilvl w:val="0"/>
          <w:numId w:val="1"/>
        </w:numPr>
        <w:spacing w:line="240" w:lineRule="auto"/>
      </w:pPr>
      <w:r>
        <w:lastRenderedPageBreak/>
        <w:t>Must be willing to give vaccines and microchips (must be good around needles)</w:t>
      </w:r>
    </w:p>
    <w:p w14:paraId="3BC99BD6" w14:textId="78EF2D00" w:rsidR="00226290" w:rsidRPr="006C5814" w:rsidRDefault="00226290" w:rsidP="00EF1704">
      <w:pPr>
        <w:numPr>
          <w:ilvl w:val="0"/>
          <w:numId w:val="1"/>
        </w:numPr>
        <w:spacing w:line="240" w:lineRule="auto"/>
      </w:pPr>
      <w:r>
        <w:t>Must understand euthanasia policies and procedures, assist as needed.</w:t>
      </w:r>
    </w:p>
    <w:p w14:paraId="04B12780" w14:textId="0A9E5C5A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Provides oversight and direction of volunteers</w:t>
      </w:r>
      <w:r w:rsidR="00EF1704">
        <w:t>,</w:t>
      </w:r>
      <w:r w:rsidRPr="006C5814">
        <w:t xml:space="preserve"> as needed</w:t>
      </w:r>
      <w:r w:rsidR="009D6989">
        <w:t xml:space="preserve"> </w:t>
      </w:r>
    </w:p>
    <w:p w14:paraId="1B44FAD8" w14:textId="77777777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Follows City policies, procedures, and safety guidelines</w:t>
      </w:r>
    </w:p>
    <w:p w14:paraId="405803CA" w14:textId="296C289B" w:rsidR="006C5814" w:rsidRPr="006C5814" w:rsidRDefault="006C5814" w:rsidP="00EF1704">
      <w:pPr>
        <w:numPr>
          <w:ilvl w:val="0"/>
          <w:numId w:val="1"/>
        </w:numPr>
        <w:spacing w:line="240" w:lineRule="auto"/>
      </w:pPr>
      <w:r w:rsidRPr="006C5814">
        <w:t>Performs other duties as assigned</w:t>
      </w:r>
      <w:r w:rsidR="00EF1704">
        <w:t xml:space="preserve"> by animal control officers</w:t>
      </w:r>
    </w:p>
    <w:p w14:paraId="0B9635A0" w14:textId="77777777" w:rsidR="006C5814" w:rsidRPr="006C5814" w:rsidRDefault="006C5814" w:rsidP="00EF1704">
      <w:pPr>
        <w:spacing w:line="240" w:lineRule="auto"/>
      </w:pPr>
      <w:r w:rsidRPr="006C5814">
        <w:rPr>
          <w:b/>
          <w:bCs/>
          <w:u w:val="single"/>
        </w:rPr>
        <w:t>Minimum Qualifications</w:t>
      </w:r>
    </w:p>
    <w:p w14:paraId="1C93FB6A" w14:textId="77777777" w:rsidR="006C5814" w:rsidRPr="006C5814" w:rsidRDefault="006C5814" w:rsidP="00EF1704">
      <w:pPr>
        <w:numPr>
          <w:ilvl w:val="0"/>
          <w:numId w:val="2"/>
        </w:numPr>
        <w:spacing w:line="240" w:lineRule="auto"/>
      </w:pPr>
      <w:r w:rsidRPr="006C5814">
        <w:t>High school diploma or GED equivalent</w:t>
      </w:r>
    </w:p>
    <w:p w14:paraId="7420E580" w14:textId="355E849F" w:rsidR="006C5814" w:rsidRDefault="006C5814" w:rsidP="00EF1704">
      <w:pPr>
        <w:numPr>
          <w:ilvl w:val="0"/>
          <w:numId w:val="2"/>
        </w:numPr>
        <w:spacing w:line="240" w:lineRule="auto"/>
      </w:pPr>
      <w:r w:rsidRPr="006C5814">
        <w:t xml:space="preserve">Six (6) months </w:t>
      </w:r>
      <w:r>
        <w:t xml:space="preserve">of </w:t>
      </w:r>
      <w:r w:rsidRPr="006C5814">
        <w:t>experience working with</w:t>
      </w:r>
      <w:r w:rsidR="001A6FE5">
        <w:t xml:space="preserve"> handled and unhandled</w:t>
      </w:r>
      <w:r w:rsidRPr="006C5814">
        <w:t xml:space="preserve"> animals in </w:t>
      </w:r>
      <w:r>
        <w:t xml:space="preserve">a </w:t>
      </w:r>
      <w:r w:rsidRPr="006C5814">
        <w:t>hospital, shelter, or related animal facility</w:t>
      </w:r>
      <w:r w:rsidR="00EF1704">
        <w:t>,</w:t>
      </w:r>
      <w:r w:rsidR="001A6FE5">
        <w:t xml:space="preserve"> or 5 years working with stray animals.</w:t>
      </w:r>
    </w:p>
    <w:p w14:paraId="5444750D" w14:textId="115D1801" w:rsidR="001A6FE5" w:rsidRDefault="001A6FE5" w:rsidP="00EF1704">
      <w:pPr>
        <w:numPr>
          <w:ilvl w:val="0"/>
          <w:numId w:val="2"/>
        </w:numPr>
        <w:spacing w:line="240" w:lineRule="auto"/>
      </w:pPr>
      <w:r>
        <w:t>Must have knowledge of reactive dog cues and behaviors, feral experience, and sick animal handling.</w:t>
      </w:r>
    </w:p>
    <w:p w14:paraId="545D1D67" w14:textId="30EFA5CB" w:rsidR="001A6FE5" w:rsidRPr="006C5814" w:rsidRDefault="001A6FE5" w:rsidP="00EF1704">
      <w:pPr>
        <w:numPr>
          <w:ilvl w:val="0"/>
          <w:numId w:val="2"/>
        </w:numPr>
        <w:spacing w:line="240" w:lineRule="auto"/>
      </w:pPr>
      <w:r>
        <w:t xml:space="preserve">Must </w:t>
      </w:r>
      <w:r w:rsidR="00EF1704">
        <w:t>be able to maintain</w:t>
      </w:r>
      <w:r>
        <w:t xml:space="preserve"> composure if </w:t>
      </w:r>
      <w:r w:rsidR="00EF1704">
        <w:t xml:space="preserve">a </w:t>
      </w:r>
      <w:r>
        <w:t xml:space="preserve">dog fight </w:t>
      </w:r>
      <w:r w:rsidR="009D6989">
        <w:t>begins and</w:t>
      </w:r>
      <w:r>
        <w:t xml:space="preserve"> </w:t>
      </w:r>
      <w:r w:rsidR="00EF1704">
        <w:t>remain</w:t>
      </w:r>
      <w:r>
        <w:t xml:space="preserve"> calm in stressful situations. </w:t>
      </w:r>
    </w:p>
    <w:p w14:paraId="2D115118" w14:textId="3F5D7B8C" w:rsidR="006C5814" w:rsidRPr="006C5814" w:rsidRDefault="006C5814" w:rsidP="00EF1704">
      <w:pPr>
        <w:numPr>
          <w:ilvl w:val="0"/>
          <w:numId w:val="2"/>
        </w:numPr>
        <w:spacing w:line="240" w:lineRule="auto"/>
      </w:pPr>
      <w:r w:rsidRPr="006C5814">
        <w:t xml:space="preserve">Knowledge of procedures used in humane care, feeding, handling, and restraining </w:t>
      </w:r>
      <w:r w:rsidR="00EF1704">
        <w:t xml:space="preserve">of </w:t>
      </w:r>
      <w:r w:rsidRPr="006C5814">
        <w:t>animals</w:t>
      </w:r>
    </w:p>
    <w:p w14:paraId="0C60C749" w14:textId="77777777" w:rsidR="006C5814" w:rsidRDefault="006C5814" w:rsidP="00EF1704">
      <w:pPr>
        <w:numPr>
          <w:ilvl w:val="0"/>
          <w:numId w:val="2"/>
        </w:numPr>
        <w:spacing w:line="240" w:lineRule="auto"/>
      </w:pPr>
      <w:r w:rsidRPr="006C5814">
        <w:t>Knowledge of sanitation, cleaning techniques, and skills in the use of cleaning equipment used to maintain an animal shelter facility</w:t>
      </w:r>
    </w:p>
    <w:p w14:paraId="4273084A" w14:textId="6515F8A9" w:rsidR="009D6989" w:rsidRDefault="009D6989" w:rsidP="00EF1704">
      <w:pPr>
        <w:numPr>
          <w:ilvl w:val="0"/>
          <w:numId w:val="2"/>
        </w:numPr>
        <w:spacing w:line="240" w:lineRule="auto"/>
      </w:pPr>
      <w:r>
        <w:t xml:space="preserve">Must be able to type efficiently and effectively communicate with correct grammar and spelling.  </w:t>
      </w:r>
    </w:p>
    <w:p w14:paraId="637C3C2B" w14:textId="77777777" w:rsidR="00EF1704" w:rsidRDefault="009D6989" w:rsidP="00EF1704">
      <w:pPr>
        <w:numPr>
          <w:ilvl w:val="0"/>
          <w:numId w:val="2"/>
        </w:numPr>
        <w:spacing w:line="240" w:lineRule="auto"/>
      </w:pPr>
      <w:r w:rsidRPr="009D6989">
        <w:t>Must be able to lift 60</w:t>
      </w:r>
      <w:r w:rsidR="00EF1704">
        <w:t xml:space="preserve"> pounds</w:t>
      </w:r>
      <w:r w:rsidRPr="009D6989">
        <w:t xml:space="preserve"> or more</w:t>
      </w:r>
      <w:r w:rsidR="00EF1704">
        <w:t>.</w:t>
      </w:r>
    </w:p>
    <w:p w14:paraId="08FC07EE" w14:textId="1494A736" w:rsidR="00071414" w:rsidRPr="006C5814" w:rsidRDefault="009D6989" w:rsidP="007374B4">
      <w:pPr>
        <w:numPr>
          <w:ilvl w:val="0"/>
          <w:numId w:val="2"/>
        </w:numPr>
        <w:spacing w:line="240" w:lineRule="auto"/>
      </w:pPr>
      <w:r>
        <w:t>C</w:t>
      </w:r>
      <w:r w:rsidRPr="009D6989">
        <w:t>ommunication</w:t>
      </w:r>
      <w:r>
        <w:t xml:space="preserve"> and teamwork </w:t>
      </w:r>
      <w:r w:rsidR="007374B4">
        <w:t>are</w:t>
      </w:r>
      <w:r>
        <w:t xml:space="preserve"> required</w:t>
      </w:r>
    </w:p>
    <w:p w14:paraId="77C9EC85" w14:textId="6CAA5EE0" w:rsidR="006C5814" w:rsidRPr="006C5814" w:rsidRDefault="006C5814" w:rsidP="00EF1704">
      <w:pPr>
        <w:spacing w:line="240" w:lineRule="auto"/>
      </w:pPr>
      <w:r w:rsidRPr="006C5814">
        <w:rPr>
          <w:b/>
          <w:bCs/>
          <w:u w:val="single"/>
        </w:rPr>
        <w:t>Certificates, Licenses, Registrations</w:t>
      </w:r>
    </w:p>
    <w:p w14:paraId="1883A294" w14:textId="77777777" w:rsidR="006C5814" w:rsidRPr="006C5814" w:rsidRDefault="006C5814" w:rsidP="00EF1704">
      <w:pPr>
        <w:numPr>
          <w:ilvl w:val="0"/>
          <w:numId w:val="3"/>
        </w:numPr>
        <w:spacing w:line="240" w:lineRule="auto"/>
      </w:pPr>
      <w:r w:rsidRPr="006C5814">
        <w:t>Valid Driver’s License</w:t>
      </w:r>
    </w:p>
    <w:p w14:paraId="0D00CFC6" w14:textId="77777777" w:rsidR="006C5814" w:rsidRPr="006C5814" w:rsidRDefault="006C5814" w:rsidP="00EF1704">
      <w:pPr>
        <w:numPr>
          <w:ilvl w:val="0"/>
          <w:numId w:val="3"/>
        </w:numPr>
        <w:spacing w:line="240" w:lineRule="auto"/>
      </w:pPr>
      <w:r w:rsidRPr="006C5814">
        <w:t>Complete Basic Kennel Tech Course within 6 months of employment</w:t>
      </w:r>
    </w:p>
    <w:p w14:paraId="732FA7C2" w14:textId="77777777" w:rsidR="006C5814" w:rsidRDefault="006C5814" w:rsidP="00EF1704">
      <w:pPr>
        <w:numPr>
          <w:ilvl w:val="0"/>
          <w:numId w:val="3"/>
        </w:numPr>
        <w:spacing w:line="240" w:lineRule="auto"/>
      </w:pPr>
      <w:r w:rsidRPr="006C5814">
        <w:t>Complete Zoonotic Diseases Course within 6 months of employment</w:t>
      </w:r>
    </w:p>
    <w:p w14:paraId="272A60FE" w14:textId="3B081C9A" w:rsidR="00071414" w:rsidRPr="006C5814" w:rsidRDefault="00071414" w:rsidP="00EF1704">
      <w:pPr>
        <w:numPr>
          <w:ilvl w:val="0"/>
          <w:numId w:val="3"/>
        </w:numPr>
        <w:spacing w:line="240" w:lineRule="auto"/>
      </w:pPr>
      <w:r>
        <w:t xml:space="preserve">Must get rabies vaccination(s) after probationary period or have rabies vaccine record </w:t>
      </w:r>
    </w:p>
    <w:p w14:paraId="09496F2D" w14:textId="77777777" w:rsidR="00C15072" w:rsidRDefault="00C15072" w:rsidP="00EF1704">
      <w:pPr>
        <w:spacing w:line="240" w:lineRule="auto"/>
      </w:pPr>
    </w:p>
    <w:sectPr w:rsidR="00C1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A12"/>
    <w:multiLevelType w:val="multilevel"/>
    <w:tmpl w:val="ADA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9379A"/>
    <w:multiLevelType w:val="multilevel"/>
    <w:tmpl w:val="B91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374DD"/>
    <w:multiLevelType w:val="multilevel"/>
    <w:tmpl w:val="12D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212964">
    <w:abstractNumId w:val="2"/>
  </w:num>
  <w:num w:numId="2" w16cid:durableId="379284802">
    <w:abstractNumId w:val="0"/>
  </w:num>
  <w:num w:numId="3" w16cid:durableId="121091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14"/>
    <w:rsid w:val="00071414"/>
    <w:rsid w:val="001A6FE5"/>
    <w:rsid w:val="00226290"/>
    <w:rsid w:val="003B16BD"/>
    <w:rsid w:val="004301B2"/>
    <w:rsid w:val="004E6AC6"/>
    <w:rsid w:val="00591B15"/>
    <w:rsid w:val="00603A5E"/>
    <w:rsid w:val="006C5814"/>
    <w:rsid w:val="006D4F22"/>
    <w:rsid w:val="007374B4"/>
    <w:rsid w:val="00891323"/>
    <w:rsid w:val="009D6989"/>
    <w:rsid w:val="00C15072"/>
    <w:rsid w:val="00D23F5A"/>
    <w:rsid w:val="00E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2F988"/>
  <w15:chartTrackingRefBased/>
  <w15:docId w15:val="{0D9B8B69-6325-4295-BB63-1ED7F52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1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1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1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C581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C581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C5814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1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14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C5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1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1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03A5E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2806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 World Services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Michael</dc:creator>
  <cp:keywords/>
  <dc:description/>
  <cp:lastModifiedBy>sandyoaks</cp:lastModifiedBy>
  <cp:revision>5</cp:revision>
  <dcterms:created xsi:type="dcterms:W3CDTF">2025-10-03T20:23:00Z</dcterms:created>
  <dcterms:modified xsi:type="dcterms:W3CDTF">2025-10-05T03:26:00Z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528b54fe-5024-4f30-b30e-410d1bb110ed</vt:lpwstr>
  </property>
</Properties>
</file>